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after="150" w:line="420" w:lineRule="atLeas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pStyle w:val="5"/>
        <w:widowControl/>
        <w:adjustRightInd w:val="0"/>
        <w:snapToGrid w:val="0"/>
        <w:spacing w:after="150" w:line="420" w:lineRule="atLeast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5"/>
        <w:widowControl/>
        <w:adjustRightInd w:val="0"/>
        <w:snapToGrid w:val="0"/>
        <w:spacing w:after="150" w:line="420" w:lineRule="atLeas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第六届平安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山西</w:t>
      </w:r>
      <w:r>
        <w:rPr>
          <w:rFonts w:ascii="Times New Roman" w:hAnsi="Times New Roman" w:eastAsia="方正小标宋_GBK"/>
          <w:bCs/>
          <w:sz w:val="44"/>
          <w:szCs w:val="44"/>
        </w:rPr>
        <w:t>“三微”比赛</w:t>
      </w:r>
    </w:p>
    <w:p>
      <w:pPr>
        <w:pStyle w:val="5"/>
        <w:widowControl/>
        <w:adjustRightInd w:val="0"/>
        <w:snapToGrid w:val="0"/>
        <w:spacing w:after="150" w:line="420" w:lineRule="atLeas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参赛作品版权承诺书</w:t>
      </w:r>
    </w:p>
    <w:p>
      <w:pPr>
        <w:pStyle w:val="5"/>
        <w:widowControl/>
        <w:spacing w:after="150" w:line="420" w:lineRule="atLeast"/>
        <w:jc w:val="center"/>
        <w:rPr>
          <w:rFonts w:ascii="Times New Roman" w:hAnsi="Times New Roman" w:eastAsia="仿宋"/>
          <w:color w:val="808080"/>
        </w:rPr>
      </w:pPr>
    </w:p>
    <w:p>
      <w:pPr>
        <w:pStyle w:val="5"/>
        <w:widowControl/>
        <w:adjustRightInd w:val="0"/>
        <w:snapToGrid w:val="0"/>
        <w:spacing w:after="150" w:line="360" w:lineRule="auto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第六届平安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"/>
        </w:rPr>
        <w:t>山西</w:t>
      </w:r>
      <w:r>
        <w:rPr>
          <w:rFonts w:ascii="Times New Roman" w:hAnsi="Times New Roman" w:eastAsia="仿宋_GB2312"/>
          <w:sz w:val="32"/>
          <w:szCs w:val="32"/>
          <w:lang w:bidi="ar"/>
        </w:rPr>
        <w:t>“三微”比赛组委会：</w:t>
      </w:r>
    </w:p>
    <w:p>
      <w:pPr>
        <w:adjustRightInd w:val="0"/>
        <w:snapToGrid w:val="0"/>
        <w:spacing w:line="360" w:lineRule="auto"/>
        <w:ind w:firstLine="681" w:firstLineChars="213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本人/我单位在充分理解并自愿接受比赛通知和评选规则的前提下，向主办方承诺：</w:t>
      </w:r>
    </w:p>
    <w:p>
      <w:pPr>
        <w:adjustRightInd w:val="0"/>
        <w:snapToGrid w:val="0"/>
        <w:spacing w:line="360" w:lineRule="auto"/>
        <w:ind w:firstLine="681" w:firstLineChars="213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XXX（微电影/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微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视频/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微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动漫/……）作品《_______》是由本人/我单位制作的拥有全部版权（包括但不限于著作权、发表权）的XXX作品，无剽窃、抄袭、盗用等侵权行为，不含毁谤、淫秽等任何非法或其他不符合社会主义核心价值观的内容，且提供的关于作品的信息全部真实、有效。</w:t>
      </w:r>
    </w:p>
    <w:p>
      <w:pPr>
        <w:adjustRightInd w:val="0"/>
        <w:snapToGrid w:val="0"/>
        <w:spacing w:line="360" w:lineRule="auto"/>
        <w:ind w:firstLine="681" w:firstLineChars="213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360" w:lineRule="auto"/>
        <w:ind w:firstLine="681" w:firstLineChars="213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 xml:space="preserve">                  承诺人签字或单位盖章：</w:t>
      </w:r>
    </w:p>
    <w:p>
      <w:pPr>
        <w:adjustRightInd w:val="0"/>
        <w:snapToGrid w:val="0"/>
        <w:spacing w:line="360" w:lineRule="auto"/>
        <w:ind w:firstLine="681" w:firstLineChars="213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 xml:space="preserve">                                日  期：</w:t>
      </w:r>
    </w:p>
    <w:p>
      <w:pPr>
        <w:ind w:firstLine="681" w:firstLineChars="213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62A82"/>
    <w:rsid w:val="09B64732"/>
    <w:rsid w:val="13A62A82"/>
    <w:rsid w:val="34656ECC"/>
    <w:rsid w:val="46C90E44"/>
    <w:rsid w:val="47DC0866"/>
    <w:rsid w:val="48C1211D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2021-05-28T03:38:00Z</dcterms:created>
  <dc:creator>1</dc:creator>
  <cp:lastModifiedBy>1</cp:lastModifiedBy>
  <dcterms:modified xsi:type="dcterms:W3CDTF">2021-05-28T07:08:02Z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E44940B1B9734363AD7866FB1C52C5A0</vt:lpwstr>
  </property>
</Properties>
</file>